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AB2A" w14:textId="304E1B6F" w:rsidR="00615260" w:rsidRDefault="009C2C4F">
      <w:pPr>
        <w:jc w:val="center"/>
      </w:pPr>
      <w:r>
        <w:rPr>
          <w:noProof/>
          <w:lang w:val="lt-LT" w:eastAsia="lt-LT"/>
        </w:rPr>
        <w:drawing>
          <wp:inline distT="0" distB="0" distL="0" distR="0" wp14:anchorId="6D7477CE" wp14:editId="28250C1A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2AB2C" w14:textId="77777777" w:rsidR="00615260" w:rsidRDefault="004A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14:paraId="0482AB2D" w14:textId="77777777" w:rsidR="00615260" w:rsidRPr="00E45AC9" w:rsidRDefault="00E45AC9" w:rsidP="00E45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TARYBA</w:t>
      </w:r>
    </w:p>
    <w:p w14:paraId="0482AB2F" w14:textId="77777777" w:rsidR="00615260" w:rsidRDefault="00615260">
      <w:pPr>
        <w:jc w:val="center"/>
      </w:pPr>
    </w:p>
    <w:p w14:paraId="0482AB30" w14:textId="77777777" w:rsidR="00615260" w:rsidRDefault="00E45AC9" w:rsidP="0078388D">
      <w:pPr>
        <w:jc w:val="center"/>
        <w:rPr>
          <w:b/>
          <w:color w:val="000080"/>
        </w:rPr>
      </w:pPr>
      <w:r>
        <w:rPr>
          <w:b/>
          <w:color w:val="002060"/>
        </w:rPr>
        <w:t>SPRENDIMAS</w:t>
      </w:r>
    </w:p>
    <w:p w14:paraId="0482AB31" w14:textId="77777777" w:rsidR="00AE6899" w:rsidRDefault="0078388D">
      <w:pPr>
        <w:jc w:val="center"/>
        <w:rPr>
          <w:b/>
          <w:color w:val="000080"/>
        </w:rPr>
      </w:pPr>
      <w:r>
        <w:rPr>
          <w:b/>
          <w:color w:val="002060"/>
        </w:rPr>
        <w:fldChar w:fldCharType="begin">
          <w:ffData>
            <w:name w:val="tekstoAntraste"/>
            <w:enabled/>
            <w:calcOnExit w:val="0"/>
            <w:textInput>
              <w:format w:val="Didžiosios raidės"/>
            </w:textInput>
          </w:ffData>
        </w:fldChar>
      </w:r>
      <w:bookmarkStart w:id="0" w:name="tekstoAntraste"/>
      <w:r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>
        <w:rPr>
          <w:b/>
          <w:noProof/>
          <w:color w:val="002060"/>
        </w:rPr>
        <w:t>DĖL SALOMĖJOS NĖRIES IR L. GIROS GATVIŲ PAVADINIMŲ PAKEITIMO IR JŲ RIBŲ</w:t>
      </w:r>
      <w:r>
        <w:rPr>
          <w:b/>
          <w:color w:val="002060"/>
        </w:rPr>
        <w:fldChar w:fldCharType="end"/>
      </w:r>
      <w:bookmarkEnd w:id="0"/>
    </w:p>
    <w:p w14:paraId="0482AB32" w14:textId="77777777" w:rsidR="00615260" w:rsidRDefault="00615260">
      <w:pPr>
        <w:jc w:val="center"/>
      </w:pPr>
    </w:p>
    <w:p w14:paraId="0482AB33" w14:textId="6BE486D9" w:rsidR="00615260" w:rsidRDefault="008B5953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1" w:name="prjRegDataIlga"/>
      <w:r>
        <w:instrText xml:space="preserve"> FORMTEXT </w:instrText>
      </w:r>
      <w:r>
        <w:fldChar w:fldCharType="separate"/>
      </w:r>
      <w:r w:rsidR="0084637F">
        <w:t>2024 m. rugpjūčio 28 d.</w:t>
      </w:r>
      <w:r>
        <w:fldChar w:fldCharType="end"/>
      </w:r>
      <w:bookmarkEnd w:id="1"/>
      <w:r w:rsidR="004A4E3E">
        <w:t xml:space="preserve"> </w:t>
      </w:r>
      <w:bookmarkStart w:id="2" w:name="registravimoDataIlga"/>
      <w:r w:rsidR="00574A97"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574A97">
        <w:instrText xml:space="preserve"> FORMTEXT </w:instrText>
      </w:r>
      <w:r w:rsidR="00574A97">
        <w:fldChar w:fldCharType="separate"/>
      </w:r>
      <w:r w:rsidR="00574A97">
        <w:rPr>
          <w:noProof/>
        </w:rPr>
        <w:t xml:space="preserve"> </w:t>
      </w:r>
      <w:r w:rsidR="00574A97">
        <w:fldChar w:fldCharType="end"/>
      </w:r>
      <w:bookmarkEnd w:id="2"/>
      <w:r w:rsidR="004A4E3E">
        <w:t xml:space="preserve"> Nr. </w:t>
      </w:r>
      <w:r w:rsidR="00DF1EAE">
        <w:fldChar w:fldCharType="begin">
          <w:ffData>
            <w:name w:val="ZrnNrProjekte"/>
            <w:enabled/>
            <w:calcOnExit w:val="0"/>
            <w:textInput/>
          </w:ffData>
        </w:fldChar>
      </w:r>
      <w:bookmarkStart w:id="3" w:name="ZrnNrProjekte"/>
      <w:r w:rsidR="00DF1EAE">
        <w:instrText xml:space="preserve"> FORMTEXT </w:instrText>
      </w:r>
      <w:r w:rsidR="00DF1EAE">
        <w:fldChar w:fldCharType="separate"/>
      </w:r>
      <w:r w:rsidR="0084637F">
        <w:t>1-</w:t>
      </w:r>
      <w:r w:rsidR="00DF1EAE">
        <w:fldChar w:fldCharType="end"/>
      </w:r>
      <w:bookmarkEnd w:id="3"/>
      <w:r w:rsidR="00DF1EAE"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4" w:name="dokumentoNr"/>
      <w:r w:rsidR="00DF1EAE">
        <w:instrText xml:space="preserve"> FORMTEXT </w:instrText>
      </w:r>
      <w:r w:rsidR="00DF1EAE">
        <w:fldChar w:fldCharType="separate"/>
      </w:r>
      <w:r w:rsidR="0084637F">
        <w:t>597</w:t>
      </w:r>
      <w:r w:rsidR="00DF1EAE">
        <w:fldChar w:fldCharType="end"/>
      </w:r>
      <w:bookmarkEnd w:id="4"/>
    </w:p>
    <w:bookmarkStart w:id="5" w:name="Miestas"/>
    <w:p w14:paraId="0482AB34" w14:textId="77777777" w:rsidR="00615260" w:rsidRDefault="009A0276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 w:rsidR="004A4E3E">
        <w:instrText xml:space="preserve"> FORMTEXT </w:instrText>
      </w:r>
      <w:r>
        <w:fldChar w:fldCharType="separate"/>
      </w:r>
      <w:r w:rsidR="004A4E3E">
        <w:t>Vilnius</w:t>
      </w:r>
      <w:r>
        <w:fldChar w:fldCharType="end"/>
      </w:r>
      <w:bookmarkEnd w:id="5"/>
    </w:p>
    <w:p w14:paraId="0482AB35" w14:textId="77777777" w:rsidR="00615260" w:rsidRDefault="00615260">
      <w:pPr>
        <w:jc w:val="center"/>
      </w:pPr>
    </w:p>
    <w:p w14:paraId="65737C1F" w14:textId="0D2E381B" w:rsidR="00CC36CF" w:rsidRPr="00BF0EEA" w:rsidRDefault="00CC36CF" w:rsidP="00CC36CF">
      <w:pPr>
        <w:tabs>
          <w:tab w:val="left" w:pos="1134"/>
        </w:tabs>
        <w:spacing w:line="360" w:lineRule="auto"/>
        <w:ind w:firstLine="851"/>
        <w:jc w:val="both"/>
        <w:rPr>
          <w:szCs w:val="20"/>
        </w:rPr>
      </w:pPr>
      <w:bookmarkStart w:id="6" w:name="_Hlk174003074"/>
      <w:proofErr w:type="spellStart"/>
      <w:r w:rsidRPr="00BF0EEA">
        <w:rPr>
          <w:szCs w:val="20"/>
        </w:rPr>
        <w:t>Vadovaudamasi</w:t>
      </w:r>
      <w:proofErr w:type="spellEnd"/>
      <w:r w:rsidRPr="00BF0EEA">
        <w:rPr>
          <w:szCs w:val="20"/>
        </w:rPr>
        <w:t xml:space="preserve"> Lietuvos </w:t>
      </w:r>
      <w:proofErr w:type="spellStart"/>
      <w:r w:rsidRPr="00BF0EEA">
        <w:rPr>
          <w:szCs w:val="20"/>
        </w:rPr>
        <w:t>Respublikos</w:t>
      </w:r>
      <w:proofErr w:type="spellEnd"/>
      <w:r w:rsidRPr="00BF0EEA">
        <w:rPr>
          <w:szCs w:val="20"/>
        </w:rPr>
        <w:t xml:space="preserve"> </w:t>
      </w:r>
      <w:proofErr w:type="spellStart"/>
      <w:r w:rsidRPr="00BF0EEA">
        <w:rPr>
          <w:szCs w:val="20"/>
        </w:rPr>
        <w:t>vietos</w:t>
      </w:r>
      <w:proofErr w:type="spellEnd"/>
      <w:r w:rsidRPr="00BF0EEA">
        <w:rPr>
          <w:szCs w:val="20"/>
        </w:rPr>
        <w:t xml:space="preserve"> </w:t>
      </w:r>
      <w:proofErr w:type="spellStart"/>
      <w:r w:rsidRPr="00BF0EEA">
        <w:rPr>
          <w:szCs w:val="20"/>
        </w:rPr>
        <w:t>savivaldos</w:t>
      </w:r>
      <w:proofErr w:type="spellEnd"/>
      <w:r w:rsidRPr="00BF0EEA">
        <w:rPr>
          <w:szCs w:val="20"/>
        </w:rPr>
        <w:t xml:space="preserve"> </w:t>
      </w:r>
      <w:proofErr w:type="spellStart"/>
      <w:r w:rsidRPr="00BF0EEA">
        <w:rPr>
          <w:szCs w:val="20"/>
        </w:rPr>
        <w:t>įstatymo</w:t>
      </w:r>
      <w:proofErr w:type="spellEnd"/>
      <w:r w:rsidRPr="00BF0EEA">
        <w:rPr>
          <w:szCs w:val="20"/>
        </w:rPr>
        <w:t xml:space="preserve"> 6 </w:t>
      </w:r>
      <w:proofErr w:type="spellStart"/>
      <w:r w:rsidRPr="00BF0EEA">
        <w:rPr>
          <w:szCs w:val="20"/>
        </w:rPr>
        <w:t>straipsnio</w:t>
      </w:r>
      <w:proofErr w:type="spellEnd"/>
      <w:r w:rsidRPr="00BF0EEA">
        <w:rPr>
          <w:szCs w:val="20"/>
        </w:rPr>
        <w:t xml:space="preserve"> 27 </w:t>
      </w:r>
      <w:proofErr w:type="spellStart"/>
      <w:r w:rsidRPr="00BF0EEA">
        <w:rPr>
          <w:szCs w:val="20"/>
        </w:rPr>
        <w:t>punktu</w:t>
      </w:r>
      <w:proofErr w:type="spellEnd"/>
      <w:r>
        <w:rPr>
          <w:szCs w:val="20"/>
        </w:rPr>
        <w:t>,</w:t>
      </w:r>
      <w:r w:rsidRPr="00BF0EEA">
        <w:rPr>
          <w:szCs w:val="20"/>
        </w:rPr>
        <w:t xml:space="preserve"> Lietuvos </w:t>
      </w:r>
      <w:proofErr w:type="spellStart"/>
      <w:r w:rsidRPr="00BF0EEA">
        <w:rPr>
          <w:szCs w:val="20"/>
        </w:rPr>
        <w:t>Respublikos</w:t>
      </w:r>
      <w:proofErr w:type="spellEnd"/>
      <w:r w:rsidRPr="00BF0EEA">
        <w:rPr>
          <w:szCs w:val="20"/>
        </w:rPr>
        <w:t xml:space="preserve"> </w:t>
      </w:r>
      <w:proofErr w:type="spellStart"/>
      <w:r w:rsidRPr="00BF0EEA">
        <w:rPr>
          <w:szCs w:val="20"/>
        </w:rPr>
        <w:t>vidaus</w:t>
      </w:r>
      <w:proofErr w:type="spellEnd"/>
      <w:r w:rsidRPr="00BF0EEA">
        <w:rPr>
          <w:szCs w:val="20"/>
        </w:rPr>
        <w:t xml:space="preserve"> </w:t>
      </w:r>
      <w:proofErr w:type="spellStart"/>
      <w:r w:rsidRPr="00BF0EEA">
        <w:rPr>
          <w:szCs w:val="20"/>
        </w:rPr>
        <w:t>reikalų</w:t>
      </w:r>
      <w:proofErr w:type="spellEnd"/>
      <w:r w:rsidRPr="00BF0EEA">
        <w:rPr>
          <w:szCs w:val="20"/>
        </w:rPr>
        <w:t xml:space="preserve"> </w:t>
      </w:r>
      <w:proofErr w:type="spellStart"/>
      <w:r w:rsidRPr="00BF0EEA">
        <w:rPr>
          <w:szCs w:val="20"/>
        </w:rPr>
        <w:t>ministro</w:t>
      </w:r>
      <w:proofErr w:type="spellEnd"/>
      <w:r w:rsidRPr="00BF0EEA">
        <w:rPr>
          <w:szCs w:val="20"/>
        </w:rPr>
        <w:t xml:space="preserve"> 2011 m. </w:t>
      </w:r>
      <w:proofErr w:type="spellStart"/>
      <w:r w:rsidRPr="00BF0EEA">
        <w:rPr>
          <w:szCs w:val="20"/>
        </w:rPr>
        <w:t>sausio</w:t>
      </w:r>
      <w:proofErr w:type="spellEnd"/>
      <w:r w:rsidRPr="00BF0EEA">
        <w:rPr>
          <w:szCs w:val="20"/>
        </w:rPr>
        <w:t xml:space="preserve"> 25 d. </w:t>
      </w:r>
      <w:proofErr w:type="spellStart"/>
      <w:r w:rsidRPr="00BF0EEA">
        <w:rPr>
          <w:szCs w:val="20"/>
        </w:rPr>
        <w:t>įsakymu</w:t>
      </w:r>
      <w:proofErr w:type="spellEnd"/>
      <w:r w:rsidRPr="00BF0EEA">
        <w:rPr>
          <w:szCs w:val="20"/>
        </w:rPr>
        <w:t xml:space="preserve"> Nr. 1V-57</w:t>
      </w:r>
      <w:r w:rsidRPr="00620579">
        <w:rPr>
          <w:szCs w:val="20"/>
        </w:rPr>
        <w:t xml:space="preserve"> </w:t>
      </w:r>
      <w:r w:rsidRPr="00620579">
        <w:t>„</w:t>
      </w:r>
      <w:proofErr w:type="spellStart"/>
      <w:r w:rsidRPr="00620579">
        <w:t>Dėl</w:t>
      </w:r>
      <w:proofErr w:type="spellEnd"/>
      <w:r w:rsidRPr="00620579">
        <w:t xml:space="preserve"> </w:t>
      </w:r>
      <w:proofErr w:type="spellStart"/>
      <w:r w:rsidRPr="00620579">
        <w:t>Numerių</w:t>
      </w:r>
      <w:proofErr w:type="spellEnd"/>
      <w:r w:rsidRPr="00620579">
        <w:t xml:space="preserve"> </w:t>
      </w:r>
      <w:proofErr w:type="spellStart"/>
      <w:r w:rsidRPr="00620579">
        <w:t>pastatams</w:t>
      </w:r>
      <w:proofErr w:type="spellEnd"/>
      <w:r w:rsidRPr="00620579">
        <w:t xml:space="preserve">, </w:t>
      </w:r>
      <w:proofErr w:type="spellStart"/>
      <w:r w:rsidRPr="00620579">
        <w:t>patalpoms</w:t>
      </w:r>
      <w:proofErr w:type="spellEnd"/>
      <w:r w:rsidRPr="00620579">
        <w:t xml:space="preserve">, </w:t>
      </w:r>
      <w:proofErr w:type="spellStart"/>
      <w:r w:rsidRPr="00620579">
        <w:t>butams</w:t>
      </w:r>
      <w:proofErr w:type="spellEnd"/>
      <w:r w:rsidRPr="00620579">
        <w:t xml:space="preserve"> </w:t>
      </w:r>
      <w:proofErr w:type="spellStart"/>
      <w:r w:rsidRPr="00620579">
        <w:t>ir</w:t>
      </w:r>
      <w:proofErr w:type="spellEnd"/>
      <w:r w:rsidRPr="00620579">
        <w:t xml:space="preserve"> </w:t>
      </w:r>
      <w:proofErr w:type="spellStart"/>
      <w:r w:rsidRPr="00620579">
        <w:t>žemės</w:t>
      </w:r>
      <w:proofErr w:type="spellEnd"/>
      <w:r w:rsidRPr="00620579">
        <w:t xml:space="preserve"> </w:t>
      </w:r>
      <w:proofErr w:type="spellStart"/>
      <w:r w:rsidRPr="00620579">
        <w:t>sklypams</w:t>
      </w:r>
      <w:proofErr w:type="spellEnd"/>
      <w:r w:rsidRPr="00620579">
        <w:t xml:space="preserve">, </w:t>
      </w:r>
      <w:proofErr w:type="spellStart"/>
      <w:r w:rsidRPr="00620579">
        <w:t>kuriuose</w:t>
      </w:r>
      <w:proofErr w:type="spellEnd"/>
      <w:r w:rsidRPr="00620579">
        <w:t xml:space="preserve"> </w:t>
      </w:r>
      <w:proofErr w:type="spellStart"/>
      <w:r w:rsidRPr="00620579">
        <w:t>pagal</w:t>
      </w:r>
      <w:proofErr w:type="spellEnd"/>
      <w:r w:rsidRPr="00620579">
        <w:t xml:space="preserve"> </w:t>
      </w:r>
      <w:proofErr w:type="spellStart"/>
      <w:r w:rsidRPr="00620579">
        <w:t>jų</w:t>
      </w:r>
      <w:proofErr w:type="spellEnd"/>
      <w:r w:rsidRPr="00620579">
        <w:t xml:space="preserve"> </w:t>
      </w:r>
      <w:proofErr w:type="spellStart"/>
      <w:r w:rsidRPr="00620579">
        <w:t>naudojimo</w:t>
      </w:r>
      <w:proofErr w:type="spellEnd"/>
      <w:r w:rsidRPr="00620579">
        <w:t xml:space="preserve"> </w:t>
      </w:r>
      <w:proofErr w:type="spellStart"/>
      <w:r w:rsidRPr="00620579">
        <w:t>paskirtį</w:t>
      </w:r>
      <w:proofErr w:type="spellEnd"/>
      <w:r w:rsidRPr="00620579">
        <w:t xml:space="preserve"> (</w:t>
      </w:r>
      <w:proofErr w:type="spellStart"/>
      <w:r w:rsidRPr="00620579">
        <w:t>būdą</w:t>
      </w:r>
      <w:proofErr w:type="spellEnd"/>
      <w:r w:rsidRPr="00620579">
        <w:t xml:space="preserve">) </w:t>
      </w:r>
      <w:proofErr w:type="spellStart"/>
      <w:r w:rsidRPr="00620579">
        <w:t>ar</w:t>
      </w:r>
      <w:proofErr w:type="spellEnd"/>
      <w:r w:rsidRPr="00620579">
        <w:t xml:space="preserve"> </w:t>
      </w:r>
      <w:proofErr w:type="spellStart"/>
      <w:r w:rsidRPr="00620579">
        <w:t>teritorijų</w:t>
      </w:r>
      <w:proofErr w:type="spellEnd"/>
      <w:r w:rsidRPr="00620579">
        <w:t xml:space="preserve"> </w:t>
      </w:r>
      <w:proofErr w:type="spellStart"/>
      <w:r w:rsidRPr="00620579">
        <w:t>planavimo</w:t>
      </w:r>
      <w:proofErr w:type="spellEnd"/>
      <w:r w:rsidRPr="00620579">
        <w:t xml:space="preserve"> </w:t>
      </w:r>
      <w:proofErr w:type="spellStart"/>
      <w:r w:rsidRPr="00620579">
        <w:t>dokumentus</w:t>
      </w:r>
      <w:proofErr w:type="spellEnd"/>
      <w:r w:rsidRPr="00620579">
        <w:t xml:space="preserve"> </w:t>
      </w:r>
      <w:proofErr w:type="spellStart"/>
      <w:r w:rsidRPr="00620579">
        <w:t>leidžiama</w:t>
      </w:r>
      <w:proofErr w:type="spellEnd"/>
      <w:r w:rsidRPr="00620579">
        <w:t xml:space="preserve"> </w:t>
      </w:r>
      <w:proofErr w:type="spellStart"/>
      <w:r w:rsidRPr="00620579">
        <w:t>pastatų</w:t>
      </w:r>
      <w:proofErr w:type="spellEnd"/>
      <w:r w:rsidRPr="00620579">
        <w:t xml:space="preserve"> </w:t>
      </w:r>
      <w:proofErr w:type="spellStart"/>
      <w:r w:rsidRPr="00620579">
        <w:t>statyba</w:t>
      </w:r>
      <w:proofErr w:type="spellEnd"/>
      <w:r w:rsidRPr="00620579">
        <w:t xml:space="preserve">, </w:t>
      </w:r>
      <w:proofErr w:type="spellStart"/>
      <w:r w:rsidRPr="00620579">
        <w:t>suteikimo</w:t>
      </w:r>
      <w:proofErr w:type="spellEnd"/>
      <w:r w:rsidRPr="00620579">
        <w:t xml:space="preserve">, </w:t>
      </w:r>
      <w:proofErr w:type="spellStart"/>
      <w:r w:rsidRPr="00620579">
        <w:t>keitimo</w:t>
      </w:r>
      <w:proofErr w:type="spellEnd"/>
      <w:r w:rsidRPr="00620579">
        <w:t xml:space="preserve"> </w:t>
      </w:r>
      <w:proofErr w:type="spellStart"/>
      <w:r w:rsidRPr="00620579">
        <w:t>ir</w:t>
      </w:r>
      <w:proofErr w:type="spellEnd"/>
      <w:r w:rsidRPr="00620579">
        <w:t xml:space="preserve"> </w:t>
      </w:r>
      <w:proofErr w:type="spellStart"/>
      <w:r w:rsidRPr="00620579">
        <w:t>apskaitos</w:t>
      </w:r>
      <w:proofErr w:type="spellEnd"/>
      <w:r w:rsidRPr="00620579">
        <w:t xml:space="preserve"> </w:t>
      </w:r>
      <w:proofErr w:type="spellStart"/>
      <w:r w:rsidRPr="00620579">
        <w:t>tvarkos</w:t>
      </w:r>
      <w:proofErr w:type="spellEnd"/>
      <w:r w:rsidRPr="00620579">
        <w:t xml:space="preserve"> </w:t>
      </w:r>
      <w:proofErr w:type="spellStart"/>
      <w:r w:rsidRPr="00620579">
        <w:t>aprašo</w:t>
      </w:r>
      <w:proofErr w:type="spellEnd"/>
      <w:r w:rsidRPr="00620579">
        <w:t xml:space="preserve"> </w:t>
      </w:r>
      <w:proofErr w:type="spellStart"/>
      <w:r w:rsidRPr="00620579">
        <w:t>ir</w:t>
      </w:r>
      <w:proofErr w:type="spellEnd"/>
      <w:r w:rsidRPr="00620579">
        <w:t xml:space="preserve"> </w:t>
      </w:r>
      <w:proofErr w:type="spellStart"/>
      <w:r w:rsidRPr="00620579">
        <w:t>Pavadinimų</w:t>
      </w:r>
      <w:proofErr w:type="spellEnd"/>
      <w:r w:rsidRPr="00620579">
        <w:t xml:space="preserve"> </w:t>
      </w:r>
      <w:proofErr w:type="spellStart"/>
      <w:r w:rsidRPr="00620579">
        <w:t>gatvėms</w:t>
      </w:r>
      <w:proofErr w:type="spellEnd"/>
      <w:r w:rsidRPr="00620579">
        <w:t xml:space="preserve">, </w:t>
      </w:r>
      <w:proofErr w:type="spellStart"/>
      <w:r w:rsidRPr="00620579">
        <w:t>pastatams</w:t>
      </w:r>
      <w:proofErr w:type="spellEnd"/>
      <w:r w:rsidRPr="00620579">
        <w:t xml:space="preserve">, </w:t>
      </w:r>
      <w:proofErr w:type="spellStart"/>
      <w:r w:rsidRPr="00620579">
        <w:t>statiniams</w:t>
      </w:r>
      <w:proofErr w:type="spellEnd"/>
      <w:r w:rsidRPr="00620579">
        <w:t xml:space="preserve"> </w:t>
      </w:r>
      <w:proofErr w:type="spellStart"/>
      <w:r w:rsidRPr="00620579">
        <w:t>ir</w:t>
      </w:r>
      <w:proofErr w:type="spellEnd"/>
      <w:r w:rsidRPr="00620579">
        <w:t xml:space="preserve"> </w:t>
      </w:r>
      <w:proofErr w:type="spellStart"/>
      <w:r w:rsidRPr="00620579">
        <w:t>kitiems</w:t>
      </w:r>
      <w:proofErr w:type="spellEnd"/>
      <w:r w:rsidRPr="00620579">
        <w:t xml:space="preserve"> </w:t>
      </w:r>
      <w:proofErr w:type="spellStart"/>
      <w:r w:rsidRPr="00620579">
        <w:t>objektams</w:t>
      </w:r>
      <w:proofErr w:type="spellEnd"/>
      <w:r w:rsidRPr="00620579">
        <w:t xml:space="preserve"> </w:t>
      </w:r>
      <w:proofErr w:type="spellStart"/>
      <w:r w:rsidRPr="00620579">
        <w:t>suteikimo</w:t>
      </w:r>
      <w:proofErr w:type="spellEnd"/>
      <w:r w:rsidRPr="00620579">
        <w:t xml:space="preserve">, </w:t>
      </w:r>
      <w:proofErr w:type="spellStart"/>
      <w:r w:rsidRPr="00620579">
        <w:t>keitimo</w:t>
      </w:r>
      <w:proofErr w:type="spellEnd"/>
      <w:r w:rsidRPr="00620579">
        <w:t xml:space="preserve"> </w:t>
      </w:r>
      <w:proofErr w:type="spellStart"/>
      <w:r w:rsidRPr="00620579">
        <w:t>ir</w:t>
      </w:r>
      <w:proofErr w:type="spellEnd"/>
      <w:r w:rsidRPr="00620579">
        <w:t xml:space="preserve"> </w:t>
      </w:r>
      <w:proofErr w:type="spellStart"/>
      <w:r w:rsidRPr="00620579">
        <w:t>įtraukimo</w:t>
      </w:r>
      <w:proofErr w:type="spellEnd"/>
      <w:r w:rsidRPr="00620579">
        <w:t xml:space="preserve"> į </w:t>
      </w:r>
      <w:proofErr w:type="spellStart"/>
      <w:r w:rsidRPr="00620579">
        <w:t>apskaitą</w:t>
      </w:r>
      <w:proofErr w:type="spellEnd"/>
      <w:r w:rsidRPr="00620579">
        <w:t xml:space="preserve"> </w:t>
      </w:r>
      <w:proofErr w:type="spellStart"/>
      <w:r w:rsidRPr="00620579">
        <w:t>tvarkos</w:t>
      </w:r>
      <w:proofErr w:type="spellEnd"/>
      <w:r w:rsidRPr="00620579">
        <w:t xml:space="preserve"> </w:t>
      </w:r>
      <w:proofErr w:type="spellStart"/>
      <w:r w:rsidRPr="00620579">
        <w:t>aprašo</w:t>
      </w:r>
      <w:proofErr w:type="spellEnd"/>
      <w:r w:rsidRPr="00620579">
        <w:t xml:space="preserve"> </w:t>
      </w:r>
      <w:proofErr w:type="spellStart"/>
      <w:r w:rsidRPr="00620579">
        <w:t>patvirtinimo</w:t>
      </w:r>
      <w:proofErr w:type="spellEnd"/>
      <w:r w:rsidRPr="00620579">
        <w:t>“</w:t>
      </w:r>
      <w:r w:rsidRPr="00620579">
        <w:rPr>
          <w:szCs w:val="20"/>
        </w:rPr>
        <w:t xml:space="preserve"> </w:t>
      </w:r>
      <w:proofErr w:type="spellStart"/>
      <w:r w:rsidRPr="00BF0EEA">
        <w:rPr>
          <w:szCs w:val="20"/>
        </w:rPr>
        <w:t>ir</w:t>
      </w:r>
      <w:proofErr w:type="spellEnd"/>
      <w:r w:rsidRPr="00BF0EEA">
        <w:rPr>
          <w:szCs w:val="20"/>
        </w:rPr>
        <w:t xml:space="preserve"> </w:t>
      </w:r>
      <w:proofErr w:type="spellStart"/>
      <w:r w:rsidRPr="00BF0EEA">
        <w:rPr>
          <w:szCs w:val="20"/>
        </w:rPr>
        <w:t>atsižvelgdama</w:t>
      </w:r>
      <w:proofErr w:type="spellEnd"/>
      <w:r w:rsidRPr="00BF0EEA">
        <w:rPr>
          <w:szCs w:val="20"/>
        </w:rPr>
        <w:t xml:space="preserve"> į V</w:t>
      </w:r>
      <w:r>
        <w:rPr>
          <w:szCs w:val="20"/>
        </w:rPr>
        <w:t>i</w:t>
      </w:r>
      <w:r w:rsidRPr="00BF0EEA">
        <w:rPr>
          <w:szCs w:val="20"/>
        </w:rPr>
        <w:t xml:space="preserve">lniaus </w:t>
      </w:r>
      <w:proofErr w:type="spellStart"/>
      <w:r w:rsidRPr="00BF0EEA">
        <w:rPr>
          <w:szCs w:val="20"/>
        </w:rPr>
        <w:t>miesto</w:t>
      </w:r>
      <w:proofErr w:type="spellEnd"/>
      <w:r w:rsidRPr="00BF0EEA">
        <w:rPr>
          <w:szCs w:val="20"/>
        </w:rPr>
        <w:t xml:space="preserve"> </w:t>
      </w:r>
      <w:r>
        <w:rPr>
          <w:szCs w:val="20"/>
        </w:rPr>
        <w:t xml:space="preserve">savivaldybės </w:t>
      </w:r>
      <w:proofErr w:type="spellStart"/>
      <w:r>
        <w:rPr>
          <w:szCs w:val="20"/>
        </w:rPr>
        <w:t>tarybos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Istorinės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atminties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komisijos</w:t>
      </w:r>
      <w:proofErr w:type="spellEnd"/>
      <w:r>
        <w:rPr>
          <w:szCs w:val="20"/>
        </w:rPr>
        <w:t xml:space="preserve"> </w:t>
      </w:r>
      <w:bookmarkStart w:id="7" w:name="_Hlk166745228"/>
      <w:r>
        <w:rPr>
          <w:szCs w:val="20"/>
        </w:rPr>
        <w:t xml:space="preserve">2024 m. </w:t>
      </w:r>
      <w:proofErr w:type="spellStart"/>
      <w:r>
        <w:rPr>
          <w:szCs w:val="20"/>
        </w:rPr>
        <w:t>liepos</w:t>
      </w:r>
      <w:proofErr w:type="spellEnd"/>
      <w:r>
        <w:rPr>
          <w:szCs w:val="20"/>
        </w:rPr>
        <w:t xml:space="preserve"> 31 d. </w:t>
      </w:r>
      <w:proofErr w:type="spellStart"/>
      <w:r>
        <w:rPr>
          <w:szCs w:val="20"/>
        </w:rPr>
        <w:t>posėdžio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protokolą</w:t>
      </w:r>
      <w:proofErr w:type="spellEnd"/>
      <w:r>
        <w:rPr>
          <w:szCs w:val="20"/>
        </w:rPr>
        <w:t xml:space="preserve"> Nr. 9-102/24(1.1.29E-TAR)</w:t>
      </w:r>
      <w:bookmarkEnd w:id="7"/>
      <w:r w:rsidRPr="00BF0EEA">
        <w:rPr>
          <w:szCs w:val="20"/>
        </w:rPr>
        <w:t xml:space="preserve">, Vilniaus </w:t>
      </w:r>
      <w:proofErr w:type="spellStart"/>
      <w:r w:rsidRPr="00BF0EEA">
        <w:rPr>
          <w:szCs w:val="20"/>
        </w:rPr>
        <w:t>miesto</w:t>
      </w:r>
      <w:proofErr w:type="spellEnd"/>
      <w:r w:rsidRPr="00BF0EEA">
        <w:rPr>
          <w:szCs w:val="20"/>
        </w:rPr>
        <w:t xml:space="preserve"> savivaldybės </w:t>
      </w:r>
      <w:proofErr w:type="spellStart"/>
      <w:r w:rsidRPr="00BF0EEA">
        <w:rPr>
          <w:szCs w:val="20"/>
        </w:rPr>
        <w:t>taryba</w:t>
      </w:r>
      <w:proofErr w:type="spellEnd"/>
      <w:r w:rsidRPr="00BF0EEA">
        <w:rPr>
          <w:szCs w:val="20"/>
        </w:rPr>
        <w:t xml:space="preserve">  </w:t>
      </w:r>
      <w:proofErr w:type="spellStart"/>
      <w:r w:rsidRPr="00366D09">
        <w:rPr>
          <w:spacing w:val="60"/>
          <w:szCs w:val="20"/>
        </w:rPr>
        <w:t>nusprendži</w:t>
      </w:r>
      <w:r w:rsidRPr="00366D09">
        <w:rPr>
          <w:spacing w:val="20"/>
          <w:szCs w:val="20"/>
        </w:rPr>
        <w:t>a</w:t>
      </w:r>
      <w:proofErr w:type="spellEnd"/>
      <w:r w:rsidRPr="00366D09">
        <w:rPr>
          <w:spacing w:val="20"/>
          <w:szCs w:val="20"/>
        </w:rPr>
        <w:t>:</w:t>
      </w:r>
    </w:p>
    <w:p w14:paraId="1A6DA973" w14:textId="77777777" w:rsidR="00CC36CF" w:rsidRPr="00235598" w:rsidRDefault="00CC36CF" w:rsidP="00CC36CF">
      <w:pPr>
        <w:pStyle w:val="NoSpacing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szCs w:val="20"/>
        </w:rPr>
      </w:pPr>
      <w:r>
        <w:t xml:space="preserve">Pakeisti Vilniaus miesto savivaldybės Vilniaus miesto Fabijoniškių seniūnijoje: </w:t>
      </w:r>
    </w:p>
    <w:p w14:paraId="7C0A61BD" w14:textId="77777777" w:rsidR="00CC36CF" w:rsidRDefault="00CC36CF" w:rsidP="00CC36CF">
      <w:pPr>
        <w:pStyle w:val="NoSpacing"/>
        <w:tabs>
          <w:tab w:val="left" w:pos="851"/>
          <w:tab w:val="left" w:pos="1134"/>
        </w:tabs>
        <w:spacing w:line="360" w:lineRule="auto"/>
        <w:ind w:firstLine="851"/>
        <w:jc w:val="both"/>
      </w:pPr>
      <w:r>
        <w:t>1.1. Salomėjos Nėries gatvės pavadinimą į Vėtrungių ir patikslinti jos ribas bei geografines charakteristikas (pagal pridedamą planą);</w:t>
      </w:r>
    </w:p>
    <w:p w14:paraId="35547C02" w14:textId="77777777" w:rsidR="00CC36CF" w:rsidRPr="00A20E70" w:rsidRDefault="00CC36CF" w:rsidP="00CC36CF">
      <w:pPr>
        <w:pStyle w:val="NoSpacing"/>
        <w:tabs>
          <w:tab w:val="left" w:pos="851"/>
          <w:tab w:val="left" w:pos="1134"/>
        </w:tabs>
        <w:spacing w:line="360" w:lineRule="auto"/>
        <w:ind w:firstLine="851"/>
        <w:jc w:val="both"/>
      </w:pPr>
      <w:r>
        <w:t>1.2. L. Giros gatvės pavadinimą į Liongino Baliukevičiaus-Dzūko ir patikslinti jos ribas bei geografines charakteristikas (pagal pridedamą planą).</w:t>
      </w:r>
    </w:p>
    <w:p w14:paraId="05262562" w14:textId="77777777" w:rsidR="00CC36CF" w:rsidRPr="002B0630" w:rsidRDefault="00CC36CF" w:rsidP="00CC36CF">
      <w:pPr>
        <w:tabs>
          <w:tab w:val="left" w:pos="851"/>
          <w:tab w:val="left" w:pos="1134"/>
        </w:tabs>
        <w:spacing w:line="360" w:lineRule="auto"/>
        <w:ind w:firstLine="851"/>
        <w:jc w:val="both"/>
      </w:pPr>
      <w:r>
        <w:rPr>
          <w:szCs w:val="20"/>
        </w:rPr>
        <w:t xml:space="preserve">2. </w:t>
      </w:r>
      <w:proofErr w:type="spellStart"/>
      <w:r w:rsidRPr="002B0630">
        <w:t>Pavesti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tvarkymo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administravimo</w:t>
      </w:r>
      <w:proofErr w:type="spellEnd"/>
      <w:r>
        <w:t xml:space="preserve"> </w:t>
      </w:r>
      <w:proofErr w:type="spellStart"/>
      <w:r>
        <w:t>skyriui</w:t>
      </w:r>
      <w:proofErr w:type="spellEnd"/>
      <w:r w:rsidRPr="004B6529">
        <w:rPr>
          <w:color w:val="000000"/>
          <w:lang w:eastAsia="lt-LT"/>
        </w:rPr>
        <w:t xml:space="preserve"> </w:t>
      </w:r>
      <w:r w:rsidRPr="002B0630">
        <w:rPr>
          <w:color w:val="000000"/>
          <w:lang w:eastAsia="lt-LT"/>
        </w:rPr>
        <w:t xml:space="preserve">per 5 </w:t>
      </w:r>
      <w:proofErr w:type="spellStart"/>
      <w:r w:rsidRPr="002B0630">
        <w:rPr>
          <w:color w:val="000000"/>
          <w:lang w:eastAsia="lt-LT"/>
        </w:rPr>
        <w:t>darbo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dienas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nuo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šio</w:t>
      </w:r>
      <w:proofErr w:type="spellEnd"/>
      <w:r w:rsidRPr="002B0630">
        <w:rPr>
          <w:color w:val="000000"/>
          <w:lang w:eastAsia="lt-LT"/>
        </w:rPr>
        <w:t xml:space="preserve"> </w:t>
      </w:r>
      <w:proofErr w:type="spellStart"/>
      <w:r w:rsidRPr="002B0630">
        <w:rPr>
          <w:color w:val="000000"/>
          <w:lang w:eastAsia="lt-LT"/>
        </w:rPr>
        <w:t>sprendimo</w:t>
      </w:r>
      <w:proofErr w:type="spellEnd"/>
      <w:r w:rsidRPr="002B0630">
        <w:rPr>
          <w:color w:val="000000"/>
          <w:lang w:eastAsia="lt-LT"/>
        </w:rPr>
        <w:t xml:space="preserve"> </w:t>
      </w:r>
      <w:proofErr w:type="spellStart"/>
      <w:r w:rsidRPr="002B0630">
        <w:rPr>
          <w:color w:val="000000"/>
          <w:lang w:eastAsia="lt-LT"/>
        </w:rPr>
        <w:t>įsigaliojimo</w:t>
      </w:r>
      <w:proofErr w:type="spellEnd"/>
      <w:r w:rsidRPr="002B0630">
        <w:rPr>
          <w:color w:val="000000"/>
          <w:lang w:eastAsia="lt-LT"/>
        </w:rPr>
        <w:t xml:space="preserve"> </w:t>
      </w:r>
      <w:proofErr w:type="spellStart"/>
      <w:r w:rsidRPr="002B0630">
        <w:rPr>
          <w:color w:val="000000"/>
          <w:lang w:eastAsia="lt-LT"/>
        </w:rPr>
        <w:t>pateikti</w:t>
      </w:r>
      <w:proofErr w:type="spellEnd"/>
      <w:r w:rsidRPr="002B0630">
        <w:rPr>
          <w:color w:val="000000"/>
          <w:lang w:eastAsia="lt-LT"/>
        </w:rPr>
        <w:t xml:space="preserve"> </w:t>
      </w:r>
      <w:proofErr w:type="spellStart"/>
      <w:r w:rsidRPr="002B0630">
        <w:rPr>
          <w:color w:val="000000"/>
          <w:lang w:eastAsia="lt-LT"/>
        </w:rPr>
        <w:t>Adresų</w:t>
      </w:r>
      <w:proofErr w:type="spellEnd"/>
      <w:r w:rsidRPr="002B0630">
        <w:rPr>
          <w:color w:val="000000"/>
          <w:lang w:eastAsia="lt-LT"/>
        </w:rPr>
        <w:t xml:space="preserve"> </w:t>
      </w:r>
      <w:proofErr w:type="spellStart"/>
      <w:r w:rsidRPr="002B0630">
        <w:rPr>
          <w:color w:val="000000"/>
          <w:lang w:eastAsia="lt-LT"/>
        </w:rPr>
        <w:t>registro</w:t>
      </w:r>
      <w:proofErr w:type="spellEnd"/>
      <w:r w:rsidRPr="002B0630">
        <w:rPr>
          <w:color w:val="000000"/>
          <w:lang w:eastAsia="lt-LT"/>
        </w:rPr>
        <w:t xml:space="preserve"> </w:t>
      </w:r>
      <w:proofErr w:type="spellStart"/>
      <w:r w:rsidRPr="002B0630">
        <w:rPr>
          <w:color w:val="000000"/>
          <w:lang w:eastAsia="lt-LT"/>
        </w:rPr>
        <w:t>tvarkymo</w:t>
      </w:r>
      <w:proofErr w:type="spellEnd"/>
      <w:r w:rsidRPr="002B0630">
        <w:rPr>
          <w:color w:val="000000"/>
          <w:lang w:eastAsia="lt-LT"/>
        </w:rPr>
        <w:t xml:space="preserve"> </w:t>
      </w:r>
      <w:proofErr w:type="spellStart"/>
      <w:r w:rsidRPr="002B0630">
        <w:rPr>
          <w:color w:val="000000"/>
          <w:lang w:eastAsia="lt-LT"/>
        </w:rPr>
        <w:t>į</w:t>
      </w:r>
      <w:r>
        <w:rPr>
          <w:color w:val="000000"/>
          <w:lang w:eastAsia="lt-LT"/>
        </w:rPr>
        <w:t>staigai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šio</w:t>
      </w:r>
      <w:proofErr w:type="spellEnd"/>
      <w:r w:rsidRPr="002B0630">
        <w:rPr>
          <w:color w:val="000000"/>
          <w:lang w:eastAsia="lt-LT"/>
        </w:rPr>
        <w:t xml:space="preserve"> </w:t>
      </w:r>
      <w:proofErr w:type="spellStart"/>
      <w:r w:rsidRPr="002B0630">
        <w:rPr>
          <w:color w:val="000000"/>
          <w:lang w:eastAsia="lt-LT"/>
        </w:rPr>
        <w:t>sprendimo</w:t>
      </w:r>
      <w:proofErr w:type="spellEnd"/>
      <w:r w:rsidRPr="002B0630">
        <w:rPr>
          <w:color w:val="000000"/>
          <w:lang w:eastAsia="lt-LT"/>
        </w:rPr>
        <w:t xml:space="preserve"> </w:t>
      </w:r>
      <w:proofErr w:type="spellStart"/>
      <w:r w:rsidRPr="002B0630">
        <w:rPr>
          <w:color w:val="000000"/>
          <w:lang w:eastAsia="lt-LT"/>
        </w:rPr>
        <w:t>su</w:t>
      </w:r>
      <w:proofErr w:type="spellEnd"/>
      <w:r w:rsidRPr="002B0630">
        <w:rPr>
          <w:color w:val="000000"/>
          <w:lang w:eastAsia="lt-LT"/>
        </w:rPr>
        <w:t xml:space="preserve"> </w:t>
      </w:r>
      <w:proofErr w:type="spellStart"/>
      <w:r w:rsidRPr="002B0630">
        <w:rPr>
          <w:color w:val="000000"/>
          <w:lang w:eastAsia="lt-LT"/>
        </w:rPr>
        <w:t>priedais</w:t>
      </w:r>
      <w:proofErr w:type="spellEnd"/>
      <w:r w:rsidRPr="002B0630">
        <w:rPr>
          <w:color w:val="000000"/>
          <w:lang w:eastAsia="lt-LT"/>
        </w:rPr>
        <w:t xml:space="preserve"> </w:t>
      </w:r>
      <w:proofErr w:type="spellStart"/>
      <w:r w:rsidRPr="002B0630">
        <w:rPr>
          <w:color w:val="000000"/>
          <w:lang w:eastAsia="lt-LT"/>
        </w:rPr>
        <w:t>kopiją</w:t>
      </w:r>
      <w:proofErr w:type="spellEnd"/>
      <w:r w:rsidRPr="002B0630">
        <w:rPr>
          <w:color w:val="000000"/>
          <w:lang w:eastAsia="lt-LT"/>
        </w:rPr>
        <w:t>.</w:t>
      </w:r>
    </w:p>
    <w:bookmarkEnd w:id="6"/>
    <w:p w14:paraId="46AF36B1" w14:textId="77777777" w:rsidR="00CC36CF" w:rsidRPr="003503A3" w:rsidRDefault="00CC36CF" w:rsidP="003503A3">
      <w:pPr>
        <w:spacing w:line="360" w:lineRule="auto"/>
        <w:ind w:firstLine="567"/>
        <w:jc w:val="both"/>
        <w:outlineLvl w:val="0"/>
        <w:rPr>
          <w:color w:val="000000"/>
          <w:lang w:eastAsia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AE6899" w14:paraId="0482AB3E" w14:textId="77777777" w:rsidTr="00121772">
        <w:tc>
          <w:tcPr>
            <w:tcW w:w="4814" w:type="dxa"/>
            <w:shd w:val="clear" w:color="auto" w:fill="auto"/>
          </w:tcPr>
          <w:p w14:paraId="0482AB3C" w14:textId="77777777" w:rsidR="00AE6899" w:rsidRPr="008E0021" w:rsidRDefault="00AE6899">
            <w:pPr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pasirasancioPareigo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Meras</w:t>
            </w:r>
            <w:r w:rsidRPr="008E0021">
              <w:rPr>
                <w:color w:val="002060"/>
              </w:rPr>
              <w:fldChar w:fldCharType="end"/>
            </w:r>
            <w:bookmarkEnd w:id="8"/>
          </w:p>
        </w:tc>
        <w:tc>
          <w:tcPr>
            <w:tcW w:w="4814" w:type="dxa"/>
            <w:shd w:val="clear" w:color="auto" w:fill="auto"/>
          </w:tcPr>
          <w:p w14:paraId="0482AB3D" w14:textId="77777777" w:rsidR="00AE6899" w:rsidRPr="008E0021" w:rsidRDefault="0078388D" w:rsidP="00EC31DB">
            <w:pPr>
              <w:jc w:val="right"/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pasirasancioVardas"/>
            <w:r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Pr="008E0021">
              <w:rPr>
                <w:noProof/>
                <w:color w:val="002060"/>
              </w:rPr>
              <w:t>Valdas Benkunskas</w:t>
            </w:r>
            <w:r w:rsidRPr="008E0021">
              <w:rPr>
                <w:color w:val="002060"/>
              </w:rPr>
              <w:fldChar w:fldCharType="end"/>
            </w:r>
            <w:bookmarkEnd w:id="9"/>
          </w:p>
        </w:tc>
      </w:tr>
    </w:tbl>
    <w:p w14:paraId="0482AB3F" w14:textId="77777777" w:rsidR="00615260" w:rsidRDefault="00615260">
      <w:pPr>
        <w:jc w:val="center"/>
      </w:pPr>
    </w:p>
    <w:sectPr w:rsidR="00615260" w:rsidSect="003503A3">
      <w:headerReference w:type="default" r:id="rId8"/>
      <w:headerReference w:type="first" r:id="rId9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45C07" w14:textId="77777777" w:rsidR="00874016" w:rsidRDefault="00874016">
      <w:r>
        <w:separator/>
      </w:r>
    </w:p>
  </w:endnote>
  <w:endnote w:type="continuationSeparator" w:id="0">
    <w:p w14:paraId="0D0E4965" w14:textId="77777777" w:rsidR="00874016" w:rsidRDefault="0087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621CA" w14:textId="77777777" w:rsidR="00874016" w:rsidRDefault="00874016">
      <w:r>
        <w:separator/>
      </w:r>
    </w:p>
  </w:footnote>
  <w:footnote w:type="continuationSeparator" w:id="0">
    <w:p w14:paraId="32D15592" w14:textId="77777777" w:rsidR="00874016" w:rsidRDefault="0087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AB45" w14:textId="77777777" w:rsidR="00615260" w:rsidRDefault="0061526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AB46" w14:textId="77777777" w:rsidR="00615260" w:rsidRDefault="004A4E3E">
    <w:pPr>
      <w:pStyle w:val="Footer"/>
      <w:jc w:val="right"/>
    </w:pPr>
    <w:bookmarkStart w:id="10" w:name="specialiojiZyma"/>
    <w:r>
      <w:t xml:space="preserve"> 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B3572"/>
    <w:multiLevelType w:val="multilevel"/>
    <w:tmpl w:val="9B42A39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85643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60"/>
    <w:rsid w:val="0000523D"/>
    <w:rsid w:val="000241A9"/>
    <w:rsid w:val="000C14E4"/>
    <w:rsid w:val="00101954"/>
    <w:rsid w:val="00121772"/>
    <w:rsid w:val="001B0B14"/>
    <w:rsid w:val="00275437"/>
    <w:rsid w:val="002D0D88"/>
    <w:rsid w:val="003503A3"/>
    <w:rsid w:val="00350765"/>
    <w:rsid w:val="00366D09"/>
    <w:rsid w:val="003C4CDA"/>
    <w:rsid w:val="004078D4"/>
    <w:rsid w:val="00426B37"/>
    <w:rsid w:val="004A4E3E"/>
    <w:rsid w:val="00512864"/>
    <w:rsid w:val="005170AC"/>
    <w:rsid w:val="00574A97"/>
    <w:rsid w:val="00582CF5"/>
    <w:rsid w:val="00601741"/>
    <w:rsid w:val="00615260"/>
    <w:rsid w:val="006305A5"/>
    <w:rsid w:val="0073588F"/>
    <w:rsid w:val="0077450A"/>
    <w:rsid w:val="0078388D"/>
    <w:rsid w:val="00790322"/>
    <w:rsid w:val="007E1945"/>
    <w:rsid w:val="00801EA4"/>
    <w:rsid w:val="0084637F"/>
    <w:rsid w:val="0087309E"/>
    <w:rsid w:val="00874016"/>
    <w:rsid w:val="00893193"/>
    <w:rsid w:val="00897795"/>
    <w:rsid w:val="008A2A6C"/>
    <w:rsid w:val="008B5953"/>
    <w:rsid w:val="008D6C55"/>
    <w:rsid w:val="008E0021"/>
    <w:rsid w:val="0093635B"/>
    <w:rsid w:val="009606AA"/>
    <w:rsid w:val="009A0276"/>
    <w:rsid w:val="009C2C4F"/>
    <w:rsid w:val="00A36869"/>
    <w:rsid w:val="00A50BE6"/>
    <w:rsid w:val="00AE4B7B"/>
    <w:rsid w:val="00AE6899"/>
    <w:rsid w:val="00B84A98"/>
    <w:rsid w:val="00CC36CF"/>
    <w:rsid w:val="00D6046C"/>
    <w:rsid w:val="00D66CAD"/>
    <w:rsid w:val="00DF1EAE"/>
    <w:rsid w:val="00E45AC9"/>
    <w:rsid w:val="00EC31DB"/>
    <w:rsid w:val="00F35D3F"/>
    <w:rsid w:val="00F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B2A"/>
  <w15:docId w15:val="{47D7ABAE-ED8A-469F-AF36-CA4A45D5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0A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0A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670A3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96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C4F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CC36C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cfafcecd7d514cf7b48d10e32263ce8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cfafcecd7d514cf7b48d10e32263ce84</Template>
  <TotalTime>2</TotalTime>
  <Pages>1</Pages>
  <Words>213</Words>
  <Characters>1361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2024-08-28</Manager>
  <Company>SINTAGMA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SALOMĖJOS NĖRIES IR L. GIROS GATVIŲ PAVADINIMŲ PAKEITIMO IR JŲ RIBŲ</dc:title>
  <dc:subject>1-597</dc:subject>
  <dc:creator>VILNIAUS MIESTO SAVIVALDYBĖS TARYBA</dc:creator>
  <cp:lastModifiedBy>Aušra Laričevienė</cp:lastModifiedBy>
  <cp:revision>4</cp:revision>
  <dcterms:created xsi:type="dcterms:W3CDTF">2024-08-08T07:03:00Z</dcterms:created>
  <dcterms:modified xsi:type="dcterms:W3CDTF">2024-08-29T16:13:00Z</dcterms:modified>
  <cp:category>SPRENDIMAS</cp:category>
</cp:coreProperties>
</file>